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85B" w:rsidRDefault="00CA1B06">
      <w:pPr>
        <w:jc w:val="center"/>
        <w:rPr>
          <w:rFonts w:ascii="SimSun" w:eastAsia="SimSun" w:hAnsi="SimSun" w:cs="SimSun"/>
        </w:rPr>
      </w:pPr>
      <w:r>
        <w:rPr>
          <w:rFonts w:ascii="SimSun" w:eastAsia="SimSun" w:hAnsi="SimSun" w:cs="SimSun"/>
          <w:noProof/>
          <w:lang w:val="cs-CZ" w:eastAsia="cs-CZ"/>
        </w:rPr>
        <w:drawing>
          <wp:inline distT="0" distB="0" distL="0" distR="0">
            <wp:extent cx="2781300" cy="857250"/>
            <wp:effectExtent l="0" t="0" r="0" b="6350"/>
            <wp:docPr id="1" name="Picture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27813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2D785B" w:rsidRDefault="00CA1B06">
      <w:pPr>
        <w:jc w:val="center"/>
        <w:rPr>
          <w:rFonts w:ascii="Calibri" w:eastAsia="SimSun" w:hAnsi="Calibri" w:cs="Calibri"/>
          <w:b/>
          <w:bCs/>
          <w:sz w:val="40"/>
          <w:szCs w:val="40"/>
          <w:lang w:val="cs-CZ"/>
        </w:rPr>
      </w:pPr>
      <w:r>
        <w:rPr>
          <w:rFonts w:ascii="Calibri" w:eastAsia="SimSun" w:hAnsi="Calibri" w:cs="Calibri"/>
          <w:b/>
          <w:bCs/>
          <w:sz w:val="40"/>
          <w:szCs w:val="40"/>
          <w:lang w:val="cs-CZ"/>
        </w:rPr>
        <w:t>PROVOZ ŠKOLNÍ DRUŽINY VE ŠKOLNÍM ROCE 202</w:t>
      </w:r>
      <w:r w:rsidR="00A66870">
        <w:rPr>
          <w:rFonts w:ascii="Calibri" w:eastAsia="SimSun" w:hAnsi="Calibri" w:cs="Calibri"/>
          <w:b/>
          <w:bCs/>
          <w:sz w:val="40"/>
          <w:szCs w:val="40"/>
          <w:lang w:val="cs-CZ"/>
        </w:rPr>
        <w:t>6/2027</w:t>
      </w:r>
    </w:p>
    <w:p w:rsidR="002D785B" w:rsidRDefault="00CA1B06">
      <w:pPr>
        <w:jc w:val="center"/>
        <w:rPr>
          <w:rFonts w:ascii="Calibri" w:eastAsia="SimSun" w:hAnsi="Calibri" w:cs="Calibri"/>
          <w:sz w:val="32"/>
          <w:szCs w:val="32"/>
          <w:lang w:val="cs-CZ"/>
        </w:rPr>
      </w:pPr>
      <w:r>
        <w:rPr>
          <w:rFonts w:ascii="Calibri" w:eastAsia="SimSun" w:hAnsi="Calibri" w:cs="Calibri"/>
          <w:sz w:val="32"/>
          <w:szCs w:val="32"/>
          <w:lang w:val="cs-CZ"/>
        </w:rPr>
        <w:t>(PLATNÝ PRO 1., 2. A 3.TŘÍDU)</w:t>
      </w:r>
    </w:p>
    <w:p w:rsidR="002D785B" w:rsidRDefault="002D785B">
      <w:pPr>
        <w:rPr>
          <w:rFonts w:ascii="Calibri" w:eastAsia="SimSun" w:hAnsi="Calibri" w:cs="Calibri"/>
          <w:sz w:val="32"/>
          <w:szCs w:val="32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Vážení a milí rodiče,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školní družina je významným školským zařízením pro výchovu mimo vyučování. Rádi bychom vás více seznámili s programem a činností ŠD.</w:t>
      </w:r>
    </w:p>
    <w:p w:rsidR="002D785B" w:rsidRDefault="002D785B">
      <w:pPr>
        <w:jc w:val="both"/>
        <w:rPr>
          <w:rFonts w:ascii="Calibri" w:hAnsi="Calibri" w:cs="Calibri"/>
          <w:sz w:val="28"/>
          <w:szCs w:val="28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Po skončení vyučování přecházíme s dětmi na oběd, kde se snažíme vypěstovat u dětí správné návyky stolování. Poté chodíme ven, délku pobytu venku přizpůsobujeme počasí a stavu ovzduší, zpravidla v prostorách školní zahrady.</w:t>
      </w:r>
    </w:p>
    <w:p w:rsidR="002D785B" w:rsidRDefault="002D785B">
      <w:pPr>
        <w:jc w:val="both"/>
        <w:rPr>
          <w:rFonts w:ascii="Calibri" w:hAnsi="Calibri" w:cs="Calibri"/>
          <w:sz w:val="28"/>
          <w:szCs w:val="28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u w:val="single"/>
          <w:lang w:val="cs-CZ"/>
        </w:rPr>
        <w:t>Školní zahrada</w:t>
      </w:r>
      <w:r>
        <w:rPr>
          <w:rFonts w:ascii="Calibri" w:hAnsi="Calibri" w:cs="Calibri"/>
          <w:sz w:val="28"/>
          <w:szCs w:val="28"/>
          <w:lang w:val="cs-CZ"/>
        </w:rPr>
        <w:t xml:space="preserve"> je nově zrekonst</w:t>
      </w:r>
      <w:r>
        <w:rPr>
          <w:rFonts w:ascii="Calibri" w:hAnsi="Calibri" w:cs="Calibri"/>
          <w:sz w:val="28"/>
          <w:szCs w:val="28"/>
          <w:lang w:val="cs-CZ"/>
        </w:rPr>
        <w:t xml:space="preserve">ruována, vhodná pro sportovní aktivity i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pro vzdělávání. Poskytuje dětem rozmanitý terén, prolézačky, klouzačky, pískoviště, pingpongový stůl a mnoho dalších.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Nabízíme dětem pestrý program, </w:t>
      </w:r>
      <w:r>
        <w:rPr>
          <w:rFonts w:ascii="Calibri" w:hAnsi="Calibri" w:cs="Calibri"/>
          <w:b/>
          <w:bCs/>
          <w:sz w:val="28"/>
          <w:szCs w:val="28"/>
          <w:lang w:val="cs-CZ"/>
        </w:rPr>
        <w:t>zpíváme, tančíme, hrajeme všelijaké hry, luštíme, kreslíme, vyrá</w:t>
      </w:r>
      <w:r>
        <w:rPr>
          <w:rFonts w:ascii="Calibri" w:hAnsi="Calibri" w:cs="Calibri"/>
          <w:b/>
          <w:bCs/>
          <w:sz w:val="28"/>
          <w:szCs w:val="28"/>
          <w:lang w:val="cs-CZ"/>
        </w:rPr>
        <w:t>bíme z různých materiálů, čteme, povídáme si</w:t>
      </w:r>
      <w:r>
        <w:rPr>
          <w:rFonts w:ascii="Calibri" w:hAnsi="Calibri" w:cs="Calibri"/>
          <w:sz w:val="28"/>
          <w:szCs w:val="28"/>
          <w:lang w:val="cs-CZ"/>
        </w:rPr>
        <w:t>.</w:t>
      </w:r>
    </w:p>
    <w:p w:rsidR="002D785B" w:rsidRDefault="002D785B">
      <w:pPr>
        <w:jc w:val="both"/>
        <w:rPr>
          <w:rFonts w:ascii="Calibri" w:hAnsi="Calibri" w:cs="Calibri"/>
          <w:sz w:val="28"/>
          <w:szCs w:val="28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V prostorách školy máme tři oddělení, která jsou umístěna v podkroví školy. I chodba mezi odděleními je přizpůsobena odpočinku a relaxaci.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V každém oddělení/herně je vždy jedna třída se svojí paní vychovatelk</w:t>
      </w:r>
      <w:r>
        <w:rPr>
          <w:rFonts w:ascii="Calibri" w:hAnsi="Calibri" w:cs="Calibri"/>
          <w:sz w:val="28"/>
          <w:szCs w:val="28"/>
          <w:lang w:val="cs-CZ"/>
        </w:rPr>
        <w:t>ou.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V 15:00 se herny mění v </w:t>
      </w:r>
      <w:r>
        <w:rPr>
          <w:rFonts w:ascii="Calibri" w:hAnsi="Calibri" w:cs="Calibri"/>
          <w:b/>
          <w:bCs/>
          <w:sz w:val="28"/>
          <w:szCs w:val="28"/>
          <w:lang w:val="cs-CZ"/>
        </w:rPr>
        <w:t>zóny herně-společenskou a relaxačně-odpočinkovou</w:t>
      </w:r>
      <w:r>
        <w:rPr>
          <w:rFonts w:ascii="Calibri" w:hAnsi="Calibri" w:cs="Calibri"/>
          <w:sz w:val="28"/>
          <w:szCs w:val="28"/>
          <w:lang w:val="cs-CZ"/>
        </w:rPr>
        <w:t>. Každé dítě si tak zvolí dle nálady a potřeby, kde bude trávit svůj volný čas.</w:t>
      </w:r>
    </w:p>
    <w:p w:rsidR="002D785B" w:rsidRDefault="00CA1B06">
      <w:pPr>
        <w:jc w:val="both"/>
        <w:rPr>
          <w:rFonts w:ascii="Calibri" w:eastAsia="SimSun" w:hAnsi="Calibri" w:cs="Calibri"/>
          <w:sz w:val="32"/>
          <w:szCs w:val="32"/>
          <w:lang w:val="cs-CZ"/>
        </w:rPr>
      </w:pPr>
      <w:r>
        <w:rPr>
          <w:noProof/>
          <w:sz w:val="36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171450</wp:posOffset>
                </wp:positionV>
                <wp:extent cx="6159500" cy="306705"/>
                <wp:effectExtent l="4445" t="4445" r="8255" b="6350"/>
                <wp:wrapNone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674370" y="6616065"/>
                          <a:ext cx="6159500" cy="30670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SKILLS BUILDER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9pt;margin-top:13.5pt;width:485pt;height:2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SKILLS BUILDER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CA1B06">
      <w:pPr>
        <w:jc w:val="both"/>
        <w:rPr>
          <w:rFonts w:ascii="Calibri" w:hAnsi="Calibri" w:cs="Calibri"/>
          <w:b/>
          <w:bCs/>
          <w:sz w:val="36"/>
          <w:szCs w:val="36"/>
          <w:lang w:val="cs-CZ"/>
        </w:rPr>
      </w:pPr>
      <w:r>
        <w:rPr>
          <w:rFonts w:ascii="Calibri" w:hAnsi="Calibri" w:cs="Calibri"/>
          <w:b/>
          <w:bCs/>
          <w:sz w:val="36"/>
          <w:szCs w:val="36"/>
          <w:lang w:val="cs-CZ"/>
        </w:rPr>
        <w:t>SKILLS BUILDER</w:t>
      </w:r>
    </w:p>
    <w:p w:rsidR="002D785B" w:rsidRDefault="002D785B">
      <w:pPr>
        <w:jc w:val="both"/>
        <w:rPr>
          <w:rFonts w:ascii="Calibri" w:hAnsi="Calibri" w:cs="Calibri"/>
          <w:b/>
          <w:bCs/>
          <w:sz w:val="6"/>
          <w:szCs w:val="6"/>
          <w:lang w:val="cs-CZ"/>
        </w:rPr>
      </w:pP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noProof/>
          <w:lang w:val="cs-CZ" w:eastAsia="cs-CZ"/>
        </w:rPr>
        <w:drawing>
          <wp:anchor distT="0" distB="0" distL="115200" distR="115200" simplePos="0" relativeHeight="251669504" behindDoc="1" locked="0" layoutInCell="1" allowOverlap="1">
            <wp:simplePos x="0" y="0"/>
            <wp:positionH relativeFrom="column">
              <wp:posOffset>3769590</wp:posOffset>
            </wp:positionH>
            <wp:positionV relativeFrom="paragraph">
              <wp:posOffset>892722</wp:posOffset>
            </wp:positionV>
            <wp:extent cx="2377210" cy="591947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1672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2377210" cy="591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lang w:val="cs-CZ"/>
        </w:rPr>
        <w:t>Je vzdělávací plán pro výuku měkkých dovednost</w:t>
      </w:r>
      <w:r>
        <w:rPr>
          <w:sz w:val="28"/>
          <w:lang w:val="cs-CZ"/>
        </w:rPr>
        <w:t xml:space="preserve">í z Velké Británie. Metodika Skills Builder se zaměřuje na rozvoj 8 základních měkkých dovedností. Budování těchto osmi základních dovedností pomáhá podpořit psychickou pohodu a zlepšit studijní výsledky dětí a mladých lidí a připravuje je lépe do života. </w:t>
      </w:r>
      <w:r>
        <w:rPr>
          <w:sz w:val="28"/>
          <w:lang w:val="cs-CZ"/>
        </w:rPr>
        <w:t xml:space="preserve">Naše škola se zapojila </w:t>
      </w:r>
      <w:r>
        <w:rPr>
          <w:sz w:val="28"/>
          <w:lang w:val="cs-CZ"/>
        </w:rPr>
        <w:t xml:space="preserve">do projektu Skills Builder a proto i my ve školní družině </w:t>
      </w: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sz w:val="28"/>
          <w:lang w:val="cs-CZ"/>
        </w:rPr>
        <w:t>se jí budeme věnovat.</w:t>
      </w:r>
    </w:p>
    <w:p w:rsidR="002D785B" w:rsidRDefault="002D785B">
      <w:pPr>
        <w:jc w:val="both"/>
        <w:rPr>
          <w:rFonts w:ascii="Calibri" w:hAnsi="Calibri" w:cs="Calibri"/>
          <w:b/>
          <w:bCs/>
          <w:color w:val="00B0F0"/>
          <w:sz w:val="16"/>
          <w:szCs w:val="16"/>
        </w:rPr>
      </w:pPr>
    </w:p>
    <w:p w:rsidR="002D785B" w:rsidRDefault="002D785B">
      <w:pPr>
        <w:jc w:val="both"/>
        <w:rPr>
          <w:rFonts w:ascii="Calibri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11891</wp:posOffset>
                </wp:positionV>
                <wp:extent cx="6158230" cy="314325"/>
                <wp:effectExtent l="4445" t="4445" r="9525" b="11430"/>
                <wp:wrapNone/>
                <wp:docPr id="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58229" cy="31432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PROGRAMOVÉ STŘEDY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7" type="#_x0000_t202" style="position:absolute;left:0;text-align:left;margin-left:-.9pt;margin-top:.95pt;width:484.9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PROGRAMOVÉ STŘEDY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hAnsi="Calibri" w:cs="Calibri"/>
          <w:sz w:val="28"/>
          <w:szCs w:val="28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Chceme zajistit rozmanité a zájmové vzdělávání v oboru sportovním, výtvarném, hudebním a rukodělném. K tomu nám napomáhají programové středy.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V tento den pořádáme různé exkurze, besedy, sportovní programy nebo tvoříme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u w:val="single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na jarmark. </w:t>
      </w:r>
      <w:r>
        <w:rPr>
          <w:rFonts w:ascii="Calibri" w:hAnsi="Calibri" w:cs="Calibri"/>
          <w:sz w:val="28"/>
          <w:szCs w:val="28"/>
          <w:u w:val="single"/>
          <w:lang w:val="cs-CZ"/>
        </w:rPr>
        <w:t>Prosíme, ponechte nám ten</w:t>
      </w:r>
      <w:r>
        <w:rPr>
          <w:rFonts w:ascii="Calibri" w:hAnsi="Calibri" w:cs="Calibri"/>
          <w:sz w:val="28"/>
          <w:szCs w:val="28"/>
          <w:u w:val="single"/>
          <w:lang w:val="cs-CZ"/>
        </w:rPr>
        <w:t xml:space="preserve">to čas </w:t>
      </w:r>
      <w:r>
        <w:rPr>
          <w:rFonts w:ascii="Calibri" w:hAnsi="Calibri" w:cs="Calibri"/>
          <w:b/>
          <w:bCs/>
          <w:sz w:val="28"/>
          <w:szCs w:val="28"/>
          <w:u w:val="single"/>
          <w:lang w:val="cs-CZ"/>
        </w:rPr>
        <w:t>14:00 - 15:45</w:t>
      </w:r>
      <w:r>
        <w:rPr>
          <w:rFonts w:ascii="Calibri" w:hAnsi="Calibri" w:cs="Calibri"/>
          <w:sz w:val="28"/>
          <w:szCs w:val="28"/>
          <w:u w:val="single"/>
          <w:lang w:val="cs-CZ"/>
        </w:rPr>
        <w:t xml:space="preserve"> k plynulému chodu těchto aktivit a děti, vyzvedněte až poté.</w:t>
      </w:r>
    </w:p>
    <w:p w:rsidR="002D785B" w:rsidRDefault="002D785B">
      <w:pPr>
        <w:jc w:val="both"/>
        <w:rPr>
          <w:rFonts w:ascii="Calibri" w:hAnsi="Calibri" w:cs="Calibri"/>
          <w:sz w:val="28"/>
          <w:szCs w:val="28"/>
          <w:u w:val="single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b/>
          <w:bCs/>
          <w:color w:val="00B0F0"/>
          <w:sz w:val="36"/>
          <w:szCs w:val="36"/>
          <w:lang w:val="cs-CZ"/>
        </w:rPr>
      </w:pPr>
      <w:r>
        <w:rPr>
          <w:noProof/>
          <w:sz w:val="28"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0</wp:posOffset>
                </wp:positionV>
                <wp:extent cx="6208100" cy="345440"/>
                <wp:effectExtent l="3175" t="3175" r="3175" b="3175"/>
                <wp:wrapNone/>
                <wp:docPr id="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08099" cy="34543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cs-CZ"/>
                              </w:rPr>
                              <w:t>KROUŽKY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8" type="#_x0000_t202" style="position:absolute;left:0;text-align:left;margin-left:-.65pt;margin-top:0;width:488.85pt;height:2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6"/>
                          <w:szCs w:val="36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cs-CZ"/>
                        </w:rPr>
                        <w:t>KROUŽKY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hAnsi="Calibri" w:cs="Calibri"/>
          <w:b/>
          <w:bCs/>
          <w:color w:val="00B0F0"/>
          <w:sz w:val="18"/>
          <w:szCs w:val="18"/>
          <w:lang w:val="cs-CZ"/>
        </w:rPr>
      </w:pPr>
    </w:p>
    <w:p w:rsidR="002D785B" w:rsidRDefault="002D785B">
      <w:pPr>
        <w:jc w:val="both"/>
        <w:rPr>
          <w:rFonts w:ascii="Calibri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Na naší škole probíhají převážně v době provozu školní družiny, zasahují tedy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 xml:space="preserve">do běžného chodu. Kroužky jsou zajištěny pedagogy, kteří si děti vyzvedávají a jdou 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rFonts w:ascii="Calibri" w:hAnsi="Calibri" w:cs="Calibri"/>
          <w:sz w:val="28"/>
          <w:szCs w:val="28"/>
          <w:lang w:val="cs-CZ"/>
        </w:rPr>
        <w:t>s nimi do určené učebny. Po skončení kroužku je opět předávají paní vychovatelce.</w:t>
      </w:r>
    </w:p>
    <w:p w:rsidR="002D785B" w:rsidRDefault="00CA1B06">
      <w:pPr>
        <w:jc w:val="both"/>
        <w:rPr>
          <w:rFonts w:ascii="Calibri" w:hAnsi="Calibri" w:cs="Calibri"/>
          <w:sz w:val="28"/>
          <w:szCs w:val="28"/>
          <w:lang w:val="cs-CZ"/>
        </w:rPr>
      </w:pPr>
      <w:r>
        <w:rPr>
          <w:noProof/>
          <w:sz w:val="28"/>
          <w:lang w:val="cs-CZ"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151765</wp:posOffset>
                </wp:positionV>
                <wp:extent cx="6197940" cy="319405"/>
                <wp:effectExtent l="3175" t="3175" r="3175" b="3175"/>
                <wp:wrapNone/>
                <wp:docPr id="6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97940" cy="31940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PROVOZNÍ DOBA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9" type="#_x0000_t202" style="position:absolute;left:0;text-align:left;margin-left:.15pt;margin-top:11.95pt;width:488.05pt;height:25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PROVOZNÍ DOBA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A66870">
      <w:pPr>
        <w:jc w:val="both"/>
        <w:rPr>
          <w:rFonts w:ascii="Calibri" w:eastAsia="SimSun" w:hAnsi="Calibri" w:cs="Calibri"/>
          <w:sz w:val="32"/>
          <w:szCs w:val="32"/>
        </w:rPr>
      </w:pPr>
      <w:r>
        <w:rPr>
          <w:rFonts w:ascii="Calibri" w:eastAsia="SimSun" w:hAnsi="Calibri" w:cs="Calibri"/>
          <w:sz w:val="32"/>
          <w:szCs w:val="32"/>
          <w:lang w:val="cs-CZ"/>
        </w:rPr>
        <w:t>Ranní družina  -  6:30 - 7:4</w:t>
      </w:r>
      <w:r w:rsidR="00CA1B06">
        <w:rPr>
          <w:rFonts w:ascii="Calibri" w:eastAsia="SimSun" w:hAnsi="Calibri" w:cs="Calibri"/>
          <w:sz w:val="32"/>
          <w:szCs w:val="32"/>
          <w:lang w:val="cs-CZ"/>
        </w:rPr>
        <w:t>0</w:t>
      </w:r>
    </w:p>
    <w:p w:rsidR="002D785B" w:rsidRDefault="002D785B">
      <w:pPr>
        <w:jc w:val="both"/>
        <w:rPr>
          <w:rFonts w:ascii="Calibri" w:eastAsia="SimSun" w:hAnsi="Calibri" w:cs="Calibri"/>
          <w:sz w:val="16"/>
          <w:szCs w:val="16"/>
        </w:rPr>
      </w:pPr>
    </w:p>
    <w:p w:rsidR="002D785B" w:rsidRDefault="00CA1B06">
      <w:pPr>
        <w:jc w:val="both"/>
        <w:rPr>
          <w:rFonts w:ascii="Calibri" w:eastAsia="SimSun" w:hAnsi="Calibri" w:cs="Calibri"/>
          <w:sz w:val="32"/>
          <w:szCs w:val="32"/>
        </w:rPr>
      </w:pPr>
      <w:r>
        <w:rPr>
          <w:rFonts w:ascii="Calibri" w:eastAsia="SimSun" w:hAnsi="Calibri" w:cs="Calibri"/>
          <w:sz w:val="32"/>
          <w:szCs w:val="32"/>
          <w:lang w:val="cs-CZ"/>
        </w:rPr>
        <w:t xml:space="preserve">Odpolední družina  -  </w:t>
      </w:r>
      <w:r>
        <w:rPr>
          <w:rFonts w:ascii="Calibri" w:eastAsia="SimSun" w:hAnsi="Calibri" w:cs="Calibri"/>
          <w:sz w:val="32"/>
          <w:szCs w:val="32"/>
          <w:lang w:val="cs-CZ"/>
        </w:rPr>
        <w:t>Od konce vyučování - 16:30</w:t>
      </w:r>
    </w:p>
    <w:p w:rsidR="002D785B" w:rsidRDefault="002D785B">
      <w:pPr>
        <w:jc w:val="both"/>
        <w:rPr>
          <w:rFonts w:ascii="Calibri" w:eastAsia="SimSun" w:hAnsi="Calibri" w:cs="Calibri"/>
          <w:sz w:val="16"/>
          <w:szCs w:val="16"/>
          <w:lang w:val="cs-CZ"/>
        </w:rPr>
      </w:pPr>
    </w:p>
    <w:p w:rsidR="002D785B" w:rsidRDefault="00CA1B06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  <w:r>
        <w:rPr>
          <w:noProof/>
          <w:sz w:val="6"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3175</wp:posOffset>
                </wp:positionV>
                <wp:extent cx="6198575" cy="310515"/>
                <wp:effectExtent l="3175" t="3175" r="3175" b="3175"/>
                <wp:wrapNone/>
                <wp:docPr id="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98574" cy="31051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rFonts w:ascii="Calibri" w:eastAsia="SimSun" w:hAnsi="Calibri" w:cs="Calibri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cs-CZ"/>
                              </w:rPr>
                              <w:t>REŽIM VYZVEDÁVÁNÍ DĚTÍ</w:t>
                            </w:r>
                          </w:p>
                          <w:p w:rsidR="002D785B" w:rsidRDefault="002D78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0" type="#_x0000_t202" style="position:absolute;left:0;text-align:left;margin-left:.1pt;margin-top:.25pt;width:488.1pt;height:24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" fillcolor="#00b0f0" strokeweight=".5pt">
                <v:textbox>
                  <w:txbxContent>
                    <w:p w:rsidR="002D785B" w:rsidRDefault="00CA1B06">
                      <w:pPr>
                        <w:rPr>
                          <w:rFonts w:ascii="Calibri" w:eastAsia="SimSun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rFonts w:ascii="Calibri" w:eastAsia="SimSun" w:hAnsi="Calibri" w:cs="Calibri"/>
                          <w:b/>
                          <w:bCs/>
                          <w:color w:val="000000" w:themeColor="text1"/>
                          <w:sz w:val="32"/>
                          <w:szCs w:val="32"/>
                          <w:lang w:val="cs-CZ"/>
                        </w:rPr>
                        <w:t>REŽIM VYZVEDÁVÁNÍ DĚTÍ</w:t>
                      </w:r>
                    </w:p>
                    <w:p w:rsidR="002D785B" w:rsidRDefault="002D785B"/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sz w:val="10"/>
          <w:szCs w:val="10"/>
          <w:lang w:val="cs-CZ"/>
        </w:rPr>
      </w:pP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>Děti je možné vyzvednout kdykoliv od konce vyučování do 16:30. Vyzvednout dítě může pouze zákonný zástupce nebo osoby zapsané na zápisovém lístku.</w:t>
      </w:r>
    </w:p>
    <w:p w:rsidR="002D785B" w:rsidRDefault="002D785B">
      <w:pPr>
        <w:jc w:val="both"/>
        <w:rPr>
          <w:rFonts w:ascii="Calibri" w:eastAsia="SimSun" w:hAnsi="Calibri" w:cs="Calibri"/>
          <w:sz w:val="18"/>
          <w:szCs w:val="18"/>
          <w:lang w:val="cs-CZ"/>
        </w:rPr>
      </w:pP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>Od října do května nám prosím ponechte čas na programovou středu 14:00 - 15:45  a děti vyzvedněte až poté.</w:t>
      </w: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noProof/>
          <w:sz w:val="28"/>
          <w:lang w:val="cs-CZ"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167005</wp:posOffset>
                </wp:positionV>
                <wp:extent cx="6175715" cy="309880"/>
                <wp:effectExtent l="3175" t="3175" r="3175" b="3175"/>
                <wp:wrapNone/>
                <wp:docPr id="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75714" cy="30987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POTŘEBNÉ VĚCI DO DRUŽINY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31" type="#_x0000_t202" style="position:absolute;left:0;text-align:left;margin-left:1.9pt;margin-top:13.15pt;width:486.3pt;height:24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POTŘEBNÉ VĚCI DO DRUŽINY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color w:val="00B0F0"/>
          <w:sz w:val="6"/>
          <w:szCs w:val="6"/>
          <w:lang w:val="cs-CZ"/>
        </w:rPr>
      </w:pP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>- Věci na převlečení - přizpůsobené ročnímu období</w:t>
      </w: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>- Přezůvky</w:t>
      </w: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>- Svačina, uzavíratelná láhev na pití</w:t>
      </w:r>
    </w:p>
    <w:p w:rsidR="002D785B" w:rsidRDefault="002D785B">
      <w:pPr>
        <w:jc w:val="both"/>
        <w:rPr>
          <w:rFonts w:ascii="Calibri" w:eastAsia="SimSun" w:hAnsi="Calibri" w:cs="Calibri"/>
          <w:sz w:val="10"/>
          <w:szCs w:val="10"/>
          <w:lang w:val="cs-CZ"/>
        </w:rPr>
      </w:pP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noProof/>
          <w:sz w:val="10"/>
          <w:szCs w:val="10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50165</wp:posOffset>
                </wp:positionV>
                <wp:extent cx="6190955" cy="317500"/>
                <wp:effectExtent l="3175" t="3175" r="3175" b="3175"/>
                <wp:wrapNone/>
                <wp:docPr id="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90954" cy="31749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ZPŮSOB SDĚLOVÁNÍ DŮLEŽITÝCH INFORMACÍ RODIČŮM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2" type="#_x0000_t202" style="position:absolute;left:0;text-align:left;margin-left:.7pt;margin-top:3.95pt;width:487.5pt;height: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ZPŮSOB SDĚLOVÁNÍ DŮLEŽITÝCH INFORMACÍ RODIČŮM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sz w:val="10"/>
          <w:szCs w:val="10"/>
        </w:rPr>
      </w:pPr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 xml:space="preserve">Důležitá sdělení a informace jsou rodičům vždy </w:t>
      </w:r>
    </w:p>
    <w:p w:rsidR="002D785B" w:rsidRDefault="00CA1B06">
      <w:pPr>
        <w:jc w:val="both"/>
        <w:rPr>
          <w:rFonts w:ascii="Calibri" w:eastAsia="SimSun" w:hAnsi="Calibri" w:cs="Calibri"/>
          <w:b/>
          <w:bCs/>
          <w:sz w:val="28"/>
          <w:szCs w:val="28"/>
          <w:u w:val="single"/>
        </w:rPr>
      </w:pPr>
      <w:r>
        <w:rPr>
          <w:rFonts w:ascii="Calibri" w:eastAsia="SimSun" w:hAnsi="Calibri" w:cs="Calibri"/>
          <w:sz w:val="28"/>
          <w:szCs w:val="28"/>
          <w:lang w:val="cs-CZ"/>
        </w:rPr>
        <w:t xml:space="preserve">s předstihem sdělovány prostřednictvím aplikace </w:t>
      </w:r>
      <w:r>
        <w:rPr>
          <w:rFonts w:ascii="Calibri" w:eastAsia="SimSun" w:hAnsi="Calibri" w:cs="Calibri"/>
          <w:b/>
          <w:bCs/>
          <w:sz w:val="28"/>
          <w:szCs w:val="28"/>
          <w:lang w:val="cs-CZ"/>
        </w:rPr>
        <w:t>Bakaláři</w:t>
      </w:r>
      <w:r>
        <w:rPr>
          <w:rFonts w:ascii="Calibri" w:eastAsia="SimSun" w:hAnsi="Calibri" w:cs="Calibri"/>
          <w:b/>
          <w:bCs/>
          <w:sz w:val="28"/>
          <w:szCs w:val="28"/>
        </w:rPr>
        <w:t>.</w:t>
      </w: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18"/>
          <w:szCs w:val="18"/>
          <w:u w:val="single"/>
          <w:lang w:val="cs-CZ"/>
        </w:rPr>
      </w:pP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Další informace spolu s FOTOGRAFIEMI </w:t>
      </w:r>
    </w:p>
    <w:p w:rsidR="002D785B" w:rsidRDefault="00CA1B06">
      <w:pPr>
        <w:jc w:val="both"/>
        <w:rPr>
          <w:b/>
          <w:bCs/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najdete na našem webu </w:t>
      </w:r>
      <w:r>
        <w:rPr>
          <w:b/>
          <w:bCs/>
          <w:sz w:val="28"/>
          <w:szCs w:val="28"/>
          <w:lang w:val="cs-CZ"/>
        </w:rPr>
        <w:t xml:space="preserve">zsdoctrina.cz </w:t>
      </w:r>
      <w:r>
        <w:rPr>
          <w:sz w:val="28"/>
          <w:szCs w:val="28"/>
          <w:lang w:val="cs-CZ"/>
        </w:rPr>
        <w:t>nebo FB</w:t>
      </w:r>
      <w:r>
        <w:rPr>
          <w:b/>
          <w:bCs/>
          <w:sz w:val="28"/>
          <w:szCs w:val="28"/>
          <w:lang w:val="cs-CZ"/>
        </w:rPr>
        <w:t xml:space="preserve"> Doctrina - základní škola</w:t>
      </w:r>
    </w:p>
    <w:p w:rsidR="002D785B" w:rsidRDefault="00CA1B06">
      <w:pPr>
        <w:jc w:val="both"/>
        <w:rPr>
          <w:rFonts w:ascii="Calibri" w:eastAsia="SimSun" w:hAnsi="Calibri" w:cs="Calibri"/>
          <w:b/>
          <w:bCs/>
          <w:sz w:val="18"/>
          <w:szCs w:val="18"/>
          <w:u w:val="single"/>
        </w:rPr>
      </w:pPr>
      <w:r>
        <w:rPr>
          <w:noProof/>
          <w:sz w:val="6"/>
          <w:lang w:val="cs-CZ"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113030</wp:posOffset>
                </wp:positionV>
                <wp:extent cx="6208100" cy="303530"/>
                <wp:effectExtent l="3175" t="3175" r="3175" b="3175"/>
                <wp:wrapNone/>
                <wp:docPr id="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08099" cy="30352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785B" w:rsidRDefault="00CA1B06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KONTAKTY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33" type="#_x0000_t202" style="position:absolute;left:0;text-align:left;margin-left:-.65pt;margin-top:8.9pt;width:488.85pt;height:23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" fillcolor="#00b0f0" strokeweight=".5pt">
                <v:textbox>
                  <w:txbxContent>
                    <w:p w:rsidR="002D785B" w:rsidRDefault="00CA1B06">
                      <w:pP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cs-CZ"/>
                        </w:rPr>
                        <w:t>KONTAKTY</w:t>
                      </w:r>
                    </w:p>
                  </w:txbxContent>
                </v:textbox>
              </v:shape>
            </w:pict>
          </mc:Fallback>
        </mc:AlternateContent>
      </w: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2D785B">
      <w:pPr>
        <w:jc w:val="both"/>
        <w:rPr>
          <w:rFonts w:ascii="Calibri" w:eastAsia="SimSun" w:hAnsi="Calibri" w:cs="Calibri"/>
          <w:b/>
          <w:bCs/>
          <w:sz w:val="6"/>
          <w:szCs w:val="6"/>
          <w:u w:val="single"/>
          <w:lang w:val="cs-CZ"/>
        </w:rPr>
      </w:pP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Dozvědět se o Vašem dítěti, </w:t>
      </w:r>
      <w:r>
        <w:rPr>
          <w:sz w:val="28"/>
          <w:szCs w:val="28"/>
          <w:lang w:val="cs-CZ"/>
        </w:rPr>
        <w:t xml:space="preserve">o tom jak se mu daří, </w:t>
      </w: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můžete kdykoliv u své paní vychovatelky. </w:t>
      </w:r>
    </w:p>
    <w:p w:rsidR="002D785B" w:rsidRDefault="002D785B">
      <w:pPr>
        <w:jc w:val="both"/>
        <w:rPr>
          <w:sz w:val="28"/>
          <w:szCs w:val="28"/>
          <w:lang w:val="cs-CZ"/>
        </w:rPr>
      </w:pPr>
    </w:p>
    <w:p w:rsidR="002D785B" w:rsidRDefault="00CA1B06">
      <w:pPr>
        <w:jc w:val="both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lang w:val="cs-CZ"/>
        </w:rPr>
        <w:t xml:space="preserve">Telefon družina: </w:t>
      </w:r>
      <w:r>
        <w:rPr>
          <w:b/>
          <w:bCs/>
          <w:sz w:val="40"/>
          <w:szCs w:val="40"/>
          <w:lang w:val="cs-CZ"/>
        </w:rPr>
        <w:t>778 768 530</w:t>
      </w:r>
    </w:p>
    <w:p w:rsidR="002D785B" w:rsidRDefault="002D785B">
      <w:pPr>
        <w:jc w:val="both"/>
        <w:rPr>
          <w:sz w:val="28"/>
          <w:szCs w:val="28"/>
          <w:lang w:val="cs-CZ"/>
        </w:rPr>
      </w:pPr>
    </w:p>
    <w:p w:rsidR="002D785B" w:rsidRDefault="00CA1B06">
      <w:pPr>
        <w:jc w:val="both"/>
        <w:rPr>
          <w:sz w:val="28"/>
          <w:szCs w:val="28"/>
          <w:lang w:val="cs-CZ"/>
        </w:rPr>
      </w:pPr>
      <w:r>
        <w:rPr>
          <w:sz w:val="28"/>
          <w:szCs w:val="28"/>
          <w:lang w:val="cs-CZ"/>
        </w:rPr>
        <w:t xml:space="preserve">Přejeme vám pohodový školní rok a těšíme se na spolupráci. Za kolektiv školní družiny, vedoucí vychovatelka </w:t>
      </w:r>
      <w:r w:rsidR="00A66870">
        <w:rPr>
          <w:sz w:val="28"/>
          <w:szCs w:val="28"/>
          <w:lang w:val="cs-CZ"/>
        </w:rPr>
        <w:t>Marie Komárková</w:t>
      </w:r>
      <w:bookmarkStart w:id="0" w:name="_GoBack"/>
      <w:bookmarkEnd w:id="0"/>
    </w:p>
    <w:p w:rsidR="002D785B" w:rsidRDefault="00CA1B06">
      <w:pPr>
        <w:jc w:val="both"/>
        <w:rPr>
          <w:rFonts w:ascii="Calibri" w:eastAsia="SimSun" w:hAnsi="Calibri" w:cs="Calibri"/>
          <w:sz w:val="28"/>
          <w:szCs w:val="28"/>
          <w:lang w:val="cs-CZ"/>
        </w:rPr>
      </w:pPr>
      <w:r>
        <w:rPr>
          <w:rStyle w:val="Hypertextovodkaz"/>
          <w:rFonts w:ascii="Calibri" w:eastAsia="Helvetica" w:hAnsi="Calibri" w:cs="Calibri"/>
          <w:color w:val="auto"/>
          <w:sz w:val="28"/>
          <w:szCs w:val="28"/>
          <w:u w:val="none"/>
          <w:shd w:val="clear" w:color="auto" w:fill="FFFFFF"/>
          <w:lang w:val="cs-CZ"/>
        </w:rPr>
        <w:t>(V případě jakýkoliv dotazů, mě neváhejte kontaktovat.)</w:t>
      </w:r>
    </w:p>
    <w:sectPr w:rsidR="002D785B">
      <w:pgSz w:w="11906" w:h="16838"/>
      <w:pgMar w:top="873" w:right="1083" w:bottom="1157" w:left="10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B06" w:rsidRDefault="00CA1B06">
      <w:r>
        <w:separator/>
      </w:r>
    </w:p>
  </w:endnote>
  <w:endnote w:type="continuationSeparator" w:id="0">
    <w:p w:rsidR="00CA1B06" w:rsidRDefault="00CA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B06" w:rsidRDefault="00CA1B06">
      <w:r>
        <w:separator/>
      </w:r>
    </w:p>
  </w:footnote>
  <w:footnote w:type="continuationSeparator" w:id="0">
    <w:p w:rsidR="00CA1B06" w:rsidRDefault="00CA1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E1FF4"/>
    <w:multiLevelType w:val="multilevel"/>
    <w:tmpl w:val="346C85A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3133B47"/>
    <w:multiLevelType w:val="multilevel"/>
    <w:tmpl w:val="99FE2FC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67934F6"/>
    <w:multiLevelType w:val="multilevel"/>
    <w:tmpl w:val="FFDA0C5E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numFmt w:val="bullet"/>
      <w:lvlText w:val="촱Ł婬촱Ł)痐촬Ł痐촬Ł翸⁀뵃Łʨ뵃Ł"/>
      <w:lvlJc w:val="left"/>
    </w:lvl>
    <w:lvl w:ilvl="2">
      <w:numFmt w:val="bullet"/>
      <w:lvlText w:val="촱Ł婬촱Ł)痐촬Ł痐촬Ł翸⁀뵃Łʨ뵃Ł"/>
      <w:lvlJc w:val="left"/>
    </w:lvl>
    <w:lvl w:ilvl="3">
      <w:numFmt w:val="bullet"/>
      <w:lvlText w:val="촱Ł婬촱Ł)痐촬Ł痐촬Ł翸⁀뵃Łʨ뵃Ł"/>
      <w:lvlJc w:val="left"/>
    </w:lvl>
    <w:lvl w:ilvl="4">
      <w:numFmt w:val="bullet"/>
      <w:lvlText w:val="촱Ł婬촱Ł)痐촬Ł痐촬Ł翸⁀뵃Łʨ뵃Ł"/>
      <w:lvlJc w:val="left"/>
    </w:lvl>
    <w:lvl w:ilvl="5">
      <w:numFmt w:val="bullet"/>
      <w:lvlText w:val="촱Ł婬촱Ł)痐촬Ł痐촬Ł翸⁀뵃Łʨ뵃Ł"/>
      <w:lvlJc w:val="left"/>
    </w:lvl>
    <w:lvl w:ilvl="6">
      <w:numFmt w:val="bullet"/>
      <w:lvlText w:val="촱Ł婬촱Ł)痐촬Ł痐촬Ł翸⁀뵃Łʨ뵃Ł"/>
      <w:lvlJc w:val="left"/>
    </w:lvl>
    <w:lvl w:ilvl="7">
      <w:numFmt w:val="bullet"/>
      <w:lvlText w:val="촱Ł婬촱Ł)痐촬Ł痐촬Ł翸⁀뵃Łʨ뵃Ł"/>
      <w:lvlJc w:val="left"/>
    </w:lvl>
    <w:lvl w:ilvl="8">
      <w:numFmt w:val="bullet"/>
      <w:lvlText w:val="촱Ł婬촱Ł)痐촬Ł痐촬Ł翸⁀뵃Łʨ뵃Ł"/>
      <w:lvlJc w:val="left"/>
    </w:lvl>
  </w:abstractNum>
  <w:abstractNum w:abstractNumId="3" w15:restartNumberingAfterBreak="0">
    <w:nsid w:val="6B0575E7"/>
    <w:multiLevelType w:val="multilevel"/>
    <w:tmpl w:val="DAE4FA7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7AA60A81"/>
    <w:multiLevelType w:val="multilevel"/>
    <w:tmpl w:val="518A9C5E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85B"/>
    <w:rsid w:val="002D785B"/>
    <w:rsid w:val="00A66870"/>
    <w:rsid w:val="00CA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9A34F"/>
  <w15:docId w15:val="{9E0FF7B6-E29F-4E39-ABEE-55FF972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Theme="minorHAnsi" w:eastAsiaTheme="minorEastAsia" w:hAnsiTheme="minorHAnsi"/>
      <w:sz w:val="24"/>
      <w:szCs w:val="24"/>
      <w:lang w:val="en-US" w:eastAsia="zh-CN"/>
    </w:rPr>
  </w:style>
  <w:style w:type="paragraph" w:styleId="Nadpis1">
    <w:name w:val="heading 1"/>
    <w:next w:val="Normln"/>
    <w:link w:val="Nadpis1Char"/>
    <w:qFormat/>
    <w:pPr>
      <w:spacing w:beforeAutospacing="1" w:afterAutospacing="1"/>
      <w:outlineLvl w:val="0"/>
    </w:pPr>
    <w:rPr>
      <w:rFonts w:ascii="SimSun" w:hAnsi="SimSun" w:hint="eastAsia"/>
      <w:b/>
      <w:bCs/>
      <w:sz w:val="48"/>
      <w:szCs w:val="48"/>
      <w:lang w:val="en-US" w:eastAsia="zh-C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character" w:styleId="Hypertextovodkaz">
    <w:name w:val="Hyperlink"/>
    <w:basedOn w:val="Standardnpsmoodstav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Rambousková</dc:creator>
  <cp:lastModifiedBy>Jidelna</cp:lastModifiedBy>
  <cp:revision>8</cp:revision>
  <dcterms:created xsi:type="dcterms:W3CDTF">2024-08-16T19:26:00Z</dcterms:created>
  <dcterms:modified xsi:type="dcterms:W3CDTF">2026-08-24T10:27:00Z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0844113DD0D8427A9FDEE4921161AA5D_11</vt:lpwstr>
  </property>
</Properties>
</file>